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4D26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>Beiblatt zum Regelzeugnis</w:t>
      </w:r>
    </w:p>
    <w:p w14:paraId="78DB6445" w14:textId="77777777" w:rsidR="00C43EC5" w:rsidRDefault="00C43EC5" w:rsidP="00220F97">
      <w:pPr>
        <w:pStyle w:val="Default"/>
        <w:jc w:val="center"/>
        <w:rPr>
          <w:rFonts w:ascii="BaWue Sans" w:hAnsi="BaWue Sans" w:cs="Calibri"/>
          <w:b/>
          <w:bCs/>
        </w:rPr>
      </w:pPr>
    </w:p>
    <w:p w14:paraId="558DB6CA" w14:textId="77777777" w:rsidR="00C43EC5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 w:rsidRPr="001E18F4">
        <w:rPr>
          <w:rFonts w:ascii="BaWue Sans" w:hAnsi="BaWue Sans" w:cs="Calibri"/>
          <w:b/>
          <w:bCs/>
        </w:rPr>
        <w:t>Verbalbeurteilungen</w:t>
      </w:r>
      <w:r w:rsidR="00C43EC5">
        <w:rPr>
          <w:rFonts w:ascii="BaWue Sans" w:hAnsi="BaWue Sans" w:cs="Calibri"/>
          <w:b/>
          <w:bCs/>
        </w:rPr>
        <w:t xml:space="preserve"> </w:t>
      </w:r>
      <w:r>
        <w:rPr>
          <w:rFonts w:ascii="BaWue Sans" w:hAnsi="BaWue Sans" w:cs="Calibri"/>
          <w:b/>
          <w:bCs/>
        </w:rPr>
        <w:t>für Schülerinnen und Schüler</w:t>
      </w:r>
    </w:p>
    <w:p w14:paraId="5CF22DDB" w14:textId="55F1E396" w:rsidR="00220F97" w:rsidRDefault="00220F97" w:rsidP="00220F97">
      <w:pPr>
        <w:pStyle w:val="Default"/>
        <w:jc w:val="center"/>
        <w:rPr>
          <w:rFonts w:ascii="BaWue Sans" w:hAnsi="BaWue Sans" w:cs="Calibri"/>
          <w:b/>
          <w:bCs/>
        </w:rPr>
      </w:pPr>
      <w:r>
        <w:rPr>
          <w:rFonts w:ascii="BaWue Sans" w:hAnsi="BaWue Sans" w:cs="Calibri"/>
          <w:b/>
          <w:bCs/>
        </w:rPr>
        <w:t>im Sta</w:t>
      </w:r>
      <w:r w:rsidR="00155C4F">
        <w:rPr>
          <w:rFonts w:ascii="BaWue Sans" w:hAnsi="BaWue Sans" w:cs="Calibri"/>
          <w:b/>
          <w:bCs/>
        </w:rPr>
        <w:t>t</w:t>
      </w:r>
      <w:r>
        <w:rPr>
          <w:rFonts w:ascii="BaWue Sans" w:hAnsi="BaWue Sans" w:cs="Calibri"/>
          <w:b/>
          <w:bCs/>
        </w:rPr>
        <w:t xml:space="preserve">us </w:t>
      </w:r>
      <w:r w:rsidR="00342701">
        <w:rPr>
          <w:rFonts w:ascii="BaWue Sans" w:hAnsi="BaWue Sans" w:cs="Calibri"/>
          <w:b/>
          <w:bCs/>
        </w:rPr>
        <w:t>„</w:t>
      </w:r>
      <w:r>
        <w:rPr>
          <w:rFonts w:ascii="BaWue Sans" w:hAnsi="BaWue Sans" w:cs="Calibri"/>
          <w:b/>
          <w:bCs/>
        </w:rPr>
        <w:t>Anschlussphase VKL-Status</w:t>
      </w:r>
      <w:r w:rsidR="00342701">
        <w:rPr>
          <w:rFonts w:ascii="BaWue Sans" w:hAnsi="BaWue Sans" w:cs="Calibri"/>
          <w:b/>
          <w:bCs/>
        </w:rPr>
        <w:t>“</w:t>
      </w:r>
    </w:p>
    <w:p w14:paraId="683C9D3E" w14:textId="531D1FAB" w:rsidR="00220F97" w:rsidRDefault="00342701" w:rsidP="00F84CCD">
      <w:pPr>
        <w:pStyle w:val="Default"/>
        <w:jc w:val="center"/>
        <w:rPr>
          <w:rFonts w:ascii="BaWue Sans" w:hAnsi="BaWue Sans" w:cs="Calibri"/>
          <w:bCs/>
        </w:rPr>
      </w:pPr>
      <w:r w:rsidRPr="00342701">
        <w:rPr>
          <w:rFonts w:ascii="BaWue Sans" w:hAnsi="BaWue Sans" w:cs="Calibri"/>
          <w:bCs/>
        </w:rPr>
        <w:t xml:space="preserve">aufgrund </w:t>
      </w:r>
      <w:r w:rsidR="00F84CCD" w:rsidRPr="00F84CCD">
        <w:rPr>
          <w:rFonts w:ascii="BaWue Sans" w:hAnsi="BaWue Sans" w:cs="Calibri"/>
          <w:bCs/>
          <w:highlight w:val="yellow"/>
        </w:rPr>
        <w:t xml:space="preserve">[der Teilnahme an nachgehenden Sprachförderkursen gem. </w:t>
      </w:r>
      <w:r w:rsidR="00226C6A">
        <w:rPr>
          <w:rFonts w:ascii="BaWue Sans" w:hAnsi="BaWue Sans" w:cs="Calibri"/>
          <w:bCs/>
          <w:highlight w:val="yellow"/>
        </w:rPr>
        <w:t xml:space="preserve">Nummer 3.2.2.2 </w:t>
      </w:r>
      <w:r w:rsidR="00F84CCD" w:rsidRPr="00F84CCD">
        <w:rPr>
          <w:rFonts w:ascii="BaWue Sans" w:hAnsi="BaWue Sans" w:cs="Calibri"/>
          <w:bCs/>
          <w:highlight w:val="yellow"/>
        </w:rPr>
        <w:t>VwV Sprachbildung und Sprachförder</w:t>
      </w:r>
      <w:r w:rsidR="00226C6A">
        <w:rPr>
          <w:rFonts w:ascii="BaWue Sans" w:hAnsi="BaWue Sans" w:cs="Calibri"/>
          <w:bCs/>
          <w:highlight w:val="yellow"/>
        </w:rPr>
        <w:t>ung</w:t>
      </w:r>
      <w:r w:rsidR="00F84CCD" w:rsidRPr="00F84CCD">
        <w:rPr>
          <w:rFonts w:ascii="BaWue Sans" w:hAnsi="BaWue Sans" w:cs="Calibri"/>
          <w:bCs/>
          <w:highlight w:val="yellow"/>
        </w:rPr>
        <w:t>]</w:t>
      </w:r>
      <w:r>
        <w:rPr>
          <w:rFonts w:ascii="BaWue Sans" w:hAnsi="BaWue Sans" w:cs="Calibri"/>
          <w:bCs/>
        </w:rPr>
        <w:t xml:space="preserve"> </w:t>
      </w:r>
      <w:r w:rsidRPr="00342701">
        <w:rPr>
          <w:rFonts w:ascii="BaWue Sans" w:hAnsi="BaWue Sans" w:cs="Calibri"/>
          <w:bCs/>
          <w:highlight w:val="yellow"/>
        </w:rPr>
        <w:t>[und]</w:t>
      </w:r>
    </w:p>
    <w:p w14:paraId="543A9EEA" w14:textId="5BCC5455" w:rsidR="00F84CCD" w:rsidRDefault="00F84CCD" w:rsidP="00F84CCD">
      <w:pPr>
        <w:pStyle w:val="Default"/>
        <w:jc w:val="center"/>
        <w:rPr>
          <w:rFonts w:ascii="BaWue Sans" w:hAnsi="BaWue Sans" w:cs="Calibri"/>
          <w:bCs/>
        </w:rPr>
      </w:pPr>
      <w:r w:rsidRPr="00F84CCD">
        <w:rPr>
          <w:rFonts w:ascii="BaWue Sans" w:hAnsi="BaWue Sans" w:cs="Calibri"/>
          <w:bCs/>
          <w:highlight w:val="yellow"/>
        </w:rPr>
        <w:t xml:space="preserve">[der Rücksichtnahme auf die sprachlich bedingten Erschwernisse des Lernens gem. </w:t>
      </w:r>
      <w:r w:rsidR="00226C6A">
        <w:rPr>
          <w:rFonts w:ascii="BaWue Sans" w:hAnsi="BaWue Sans" w:cs="Calibri"/>
          <w:bCs/>
          <w:highlight w:val="yellow"/>
        </w:rPr>
        <w:t>§ 17 Absatz 5 Sprachbildungsverordnung</w:t>
      </w:r>
      <w:r w:rsidRPr="00F84CCD">
        <w:rPr>
          <w:rFonts w:ascii="BaWue Sans" w:hAnsi="BaWue Sans" w:cs="Calibri"/>
          <w:bCs/>
          <w:highlight w:val="yellow"/>
        </w:rPr>
        <w:t>]</w:t>
      </w:r>
    </w:p>
    <w:p w14:paraId="14569173" w14:textId="67EF65AD" w:rsidR="00F84CCD" w:rsidRPr="00220F97" w:rsidRDefault="00F84CCD" w:rsidP="00F84CCD">
      <w:pPr>
        <w:pStyle w:val="Default"/>
        <w:jc w:val="center"/>
        <w:rPr>
          <w:rFonts w:ascii="BaWue Sans" w:hAnsi="BaWue Sans" w:cs="Calibri"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930"/>
      </w:tblGrid>
      <w:tr w:rsidR="00220F97" w:rsidRPr="00C20DEB" w14:paraId="1B8987AB" w14:textId="77777777" w:rsidTr="004D10FF">
        <w:trPr>
          <w:trHeight w:val="680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05C2921" w14:textId="77777777" w:rsidR="00220F97" w:rsidRPr="00C20DEB" w:rsidRDefault="00220F97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 w:rsidRPr="00C20DEB">
              <w:rPr>
                <w:rFonts w:ascii="BaWue Sans" w:hAnsi="BaWue Sans" w:cstheme="minorHAnsi"/>
                <w:b/>
                <w:bCs/>
              </w:rPr>
              <w:t>Fach</w:t>
            </w:r>
          </w:p>
        </w:tc>
        <w:tc>
          <w:tcPr>
            <w:tcW w:w="6930" w:type="dxa"/>
            <w:shd w:val="clear" w:color="auto" w:fill="BFBFBF" w:themeFill="background1" w:themeFillShade="BF"/>
            <w:vAlign w:val="center"/>
          </w:tcPr>
          <w:p w14:paraId="0AA29DB9" w14:textId="2E722078" w:rsidR="00220F97" w:rsidRPr="00C20DEB" w:rsidRDefault="00F97565" w:rsidP="004D10FF">
            <w:pPr>
              <w:pStyle w:val="Default"/>
              <w:jc w:val="center"/>
              <w:rPr>
                <w:rFonts w:ascii="BaWue Sans" w:hAnsi="BaWue Sans" w:cstheme="minorHAnsi"/>
              </w:rPr>
            </w:pPr>
            <w:r>
              <w:rPr>
                <w:rFonts w:ascii="BaWue Sans" w:hAnsi="BaWue Sans" w:cstheme="minorHAnsi"/>
                <w:b/>
                <w:bCs/>
              </w:rPr>
              <w:t>Verbalbeurteilung</w:t>
            </w:r>
          </w:p>
        </w:tc>
      </w:tr>
      <w:tr w:rsidR="00220F97" w:rsidRPr="00C20DEB" w14:paraId="0E9570AF" w14:textId="77777777" w:rsidTr="00342701">
        <w:trPr>
          <w:trHeight w:val="958"/>
        </w:trPr>
        <w:tc>
          <w:tcPr>
            <w:tcW w:w="1890" w:type="dxa"/>
            <w:shd w:val="clear" w:color="auto" w:fill="auto"/>
          </w:tcPr>
          <w:p w14:paraId="06266D36" w14:textId="7B3534EF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  <w:shd w:val="clear" w:color="auto" w:fill="auto"/>
          </w:tcPr>
          <w:p w14:paraId="0B386C0A" w14:textId="7C44FB80" w:rsidR="00220F97" w:rsidRPr="00342701" w:rsidRDefault="00220F97" w:rsidP="004D10FF">
            <w:pPr>
              <w:pStyle w:val="Default"/>
              <w:rPr>
                <w:rFonts w:ascii="BaWue Sans" w:hAnsi="BaWue Sans"/>
                <w:highlight w:val="yellow"/>
              </w:rPr>
            </w:pPr>
          </w:p>
        </w:tc>
      </w:tr>
      <w:tr w:rsidR="00220F97" w:rsidRPr="00C20DEB" w14:paraId="073CDB69" w14:textId="77777777" w:rsidTr="00342701">
        <w:trPr>
          <w:trHeight w:val="1127"/>
        </w:trPr>
        <w:tc>
          <w:tcPr>
            <w:tcW w:w="1890" w:type="dxa"/>
          </w:tcPr>
          <w:p w14:paraId="1610B421" w14:textId="02BF3445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19DB2591" w14:textId="7D7165CB" w:rsidR="00220F97" w:rsidRPr="00EB56F4" w:rsidRDefault="00220F97" w:rsidP="004D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BaWue Sans" w:eastAsia="Calibri" w:hAnsi="BaWue Sans" w:cs="Segoe UI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220F97" w:rsidRPr="00C20DEB" w14:paraId="24F1653A" w14:textId="77777777" w:rsidTr="00342701">
        <w:trPr>
          <w:trHeight w:val="1399"/>
        </w:trPr>
        <w:tc>
          <w:tcPr>
            <w:tcW w:w="1890" w:type="dxa"/>
          </w:tcPr>
          <w:p w14:paraId="44B9F34E" w14:textId="2EF18500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2CB7DEF7" w14:textId="025B1D1A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  <w:tr w:rsidR="00220F97" w:rsidRPr="00C20DEB" w14:paraId="4F49FB55" w14:textId="77777777" w:rsidTr="00342701">
        <w:trPr>
          <w:trHeight w:val="1122"/>
        </w:trPr>
        <w:tc>
          <w:tcPr>
            <w:tcW w:w="1890" w:type="dxa"/>
          </w:tcPr>
          <w:p w14:paraId="5BC51E16" w14:textId="02881257" w:rsidR="00220F97" w:rsidRPr="00C20DEB" w:rsidRDefault="00342701" w:rsidP="004D10FF">
            <w:pPr>
              <w:pStyle w:val="Default"/>
              <w:rPr>
                <w:rFonts w:ascii="BaWue Sans" w:hAnsi="BaWue Sans" w:cstheme="minorHAnsi"/>
                <w:b/>
                <w:bCs/>
              </w:rPr>
            </w:pPr>
            <w:r w:rsidRPr="00C20DEB">
              <w:rPr>
                <w:rFonts w:ascii="BaWue Sans" w:hAnsi="BaWue Sans"/>
                <w:b/>
                <w:highlight w:val="yellow"/>
              </w:rPr>
              <w:t>[</w:t>
            </w:r>
            <w:r>
              <w:rPr>
                <w:rFonts w:ascii="BaWue Sans" w:hAnsi="BaWue Sans"/>
                <w:b/>
                <w:highlight w:val="yellow"/>
              </w:rPr>
              <w:t>Fach</w:t>
            </w:r>
            <w:r w:rsidRPr="00C20DEB">
              <w:rPr>
                <w:rFonts w:ascii="BaWue Sans" w:hAnsi="BaWue Sans"/>
                <w:b/>
                <w:highlight w:val="yellow"/>
              </w:rPr>
              <w:t>]</w:t>
            </w:r>
          </w:p>
        </w:tc>
        <w:tc>
          <w:tcPr>
            <w:tcW w:w="6930" w:type="dxa"/>
          </w:tcPr>
          <w:p w14:paraId="34201ECA" w14:textId="45BAC5B8" w:rsidR="00220F97" w:rsidRPr="00C20DEB" w:rsidRDefault="00220F97" w:rsidP="004D10FF">
            <w:pPr>
              <w:pStyle w:val="Default"/>
              <w:rPr>
                <w:rFonts w:ascii="BaWue Sans" w:hAnsi="BaWue Sans" w:cs="Segoe UI"/>
                <w:color w:val="212529"/>
                <w:shd w:val="clear" w:color="auto" w:fill="FFFFFF"/>
              </w:rPr>
            </w:pPr>
          </w:p>
        </w:tc>
      </w:tr>
    </w:tbl>
    <w:p w14:paraId="61678F52" w14:textId="77777777" w:rsidR="00220F97" w:rsidRPr="00220F97" w:rsidRDefault="00220F97" w:rsidP="00220F97"/>
    <w:sectPr w:rsidR="00220F97" w:rsidRPr="00220F97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68A2" w14:textId="77777777" w:rsidR="00220F97" w:rsidRDefault="00220F97" w:rsidP="001E03DE">
      <w:r>
        <w:separator/>
      </w:r>
    </w:p>
  </w:endnote>
  <w:endnote w:type="continuationSeparator" w:id="0">
    <w:p w14:paraId="4822D1EF" w14:textId="77777777" w:rsidR="00220F97" w:rsidRDefault="00220F9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D6E5" w14:textId="77777777" w:rsidR="00342701" w:rsidRDefault="003427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4A2A" w14:textId="77777777" w:rsidR="00342701" w:rsidRDefault="003427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FEC1" w14:textId="77777777" w:rsidR="00342701" w:rsidRDefault="003427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FD6A" w14:textId="77777777" w:rsidR="00220F97" w:rsidRDefault="00220F97" w:rsidP="001E03DE">
      <w:r>
        <w:separator/>
      </w:r>
    </w:p>
  </w:footnote>
  <w:footnote w:type="continuationSeparator" w:id="0">
    <w:p w14:paraId="43B40553" w14:textId="77777777" w:rsidR="00220F97" w:rsidRDefault="00220F97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66FB" w14:textId="77777777" w:rsidR="00342701" w:rsidRDefault="003427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FE90" w14:textId="77777777" w:rsidR="00342701" w:rsidRDefault="003427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15BD" w14:textId="1870F8F4" w:rsidR="00342701" w:rsidRDefault="00342701" w:rsidP="00342701">
    <w:pPr>
      <w:pStyle w:val="Kopfzeile"/>
      <w:jc w:val="center"/>
    </w:pPr>
    <w:r w:rsidRPr="00342701">
      <w:rPr>
        <w:highlight w:val="yellow"/>
      </w:rPr>
      <w:t>[Für das Schuljahr 2025/2026 durch das Kultusministerium freigegebenes Beiblatt]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825949">
    <w:abstractNumId w:val="2"/>
  </w:num>
  <w:num w:numId="2" w16cid:durableId="704871619">
    <w:abstractNumId w:val="2"/>
  </w:num>
  <w:num w:numId="3" w16cid:durableId="1070350912">
    <w:abstractNumId w:val="2"/>
  </w:num>
  <w:num w:numId="4" w16cid:durableId="1841698201">
    <w:abstractNumId w:val="2"/>
  </w:num>
  <w:num w:numId="5" w16cid:durableId="269899473">
    <w:abstractNumId w:val="3"/>
  </w:num>
  <w:num w:numId="6" w16cid:durableId="1186484846">
    <w:abstractNumId w:val="0"/>
  </w:num>
  <w:num w:numId="7" w16cid:durableId="979765838">
    <w:abstractNumId w:val="1"/>
  </w:num>
  <w:num w:numId="8" w16cid:durableId="202566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97"/>
    <w:rsid w:val="0007316C"/>
    <w:rsid w:val="00093B3F"/>
    <w:rsid w:val="00155714"/>
    <w:rsid w:val="00155C4F"/>
    <w:rsid w:val="001A2103"/>
    <w:rsid w:val="001E03DE"/>
    <w:rsid w:val="00220F97"/>
    <w:rsid w:val="002223B8"/>
    <w:rsid w:val="00226C6A"/>
    <w:rsid w:val="00296589"/>
    <w:rsid w:val="00342701"/>
    <w:rsid w:val="003472F2"/>
    <w:rsid w:val="003C6AFC"/>
    <w:rsid w:val="0044650F"/>
    <w:rsid w:val="004D0791"/>
    <w:rsid w:val="00500B0D"/>
    <w:rsid w:val="005817E7"/>
    <w:rsid w:val="00596EB8"/>
    <w:rsid w:val="005D4B9E"/>
    <w:rsid w:val="00664BE9"/>
    <w:rsid w:val="006D7D0E"/>
    <w:rsid w:val="006E0EE8"/>
    <w:rsid w:val="00764A1C"/>
    <w:rsid w:val="00796FBC"/>
    <w:rsid w:val="007A0CBE"/>
    <w:rsid w:val="007B0923"/>
    <w:rsid w:val="007D6CAB"/>
    <w:rsid w:val="00880E86"/>
    <w:rsid w:val="008A7911"/>
    <w:rsid w:val="009533B3"/>
    <w:rsid w:val="00961957"/>
    <w:rsid w:val="00981611"/>
    <w:rsid w:val="009835D4"/>
    <w:rsid w:val="00987A76"/>
    <w:rsid w:val="009935DA"/>
    <w:rsid w:val="009C05F9"/>
    <w:rsid w:val="00A30570"/>
    <w:rsid w:val="00A343CD"/>
    <w:rsid w:val="00B22E5F"/>
    <w:rsid w:val="00BB620B"/>
    <w:rsid w:val="00C22DA6"/>
    <w:rsid w:val="00C43EC5"/>
    <w:rsid w:val="00C967D7"/>
    <w:rsid w:val="00CD6932"/>
    <w:rsid w:val="00E44C87"/>
    <w:rsid w:val="00EA0CC3"/>
    <w:rsid w:val="00EF52E5"/>
    <w:rsid w:val="00F44A67"/>
    <w:rsid w:val="00F84CCD"/>
    <w:rsid w:val="00F97565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EFAC"/>
  <w15:chartTrackingRefBased/>
  <w15:docId w15:val="{9BE10410-8EB7-42D8-9C57-72DD0794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F9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2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F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F9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F9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F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F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F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F97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F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F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F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F9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F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F9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F9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220F97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Gramich, Niklas (KM)</dc:creator>
  <cp:keywords/>
  <dc:description/>
  <cp:lastModifiedBy>Gramich, Niklas (KM)</cp:lastModifiedBy>
  <cp:revision>5</cp:revision>
  <dcterms:created xsi:type="dcterms:W3CDTF">2026-01-22T08:53:00Z</dcterms:created>
  <dcterms:modified xsi:type="dcterms:W3CDTF">2026-01-23T11:26:00Z</dcterms:modified>
</cp:coreProperties>
</file>